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2F" w:rsidRPr="00ED2789" w:rsidRDefault="00ED2789" w:rsidP="00460B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789">
        <w:rPr>
          <w:rFonts w:ascii="Times New Roman" w:hAnsi="Times New Roman" w:cs="Times New Roman"/>
          <w:b/>
          <w:sz w:val="24"/>
          <w:szCs w:val="24"/>
        </w:rPr>
        <w:t>Chapter 10</w:t>
      </w:r>
      <w:r w:rsidR="00460BFE">
        <w:rPr>
          <w:rFonts w:ascii="Times New Roman" w:hAnsi="Times New Roman" w:cs="Times New Roman"/>
          <w:b/>
          <w:sz w:val="24"/>
          <w:szCs w:val="24"/>
        </w:rPr>
        <w:t>: Introduction to Living Things</w:t>
      </w:r>
      <w:r w:rsidRPr="00ED2789">
        <w:rPr>
          <w:rFonts w:ascii="Times New Roman" w:hAnsi="Times New Roman" w:cs="Times New Roman"/>
          <w:b/>
          <w:sz w:val="24"/>
          <w:szCs w:val="24"/>
        </w:rPr>
        <w:t xml:space="preserve"> Objectives Sheet</w:t>
      </w:r>
    </w:p>
    <w:p w:rsidR="00ED2789" w:rsidRPr="00460BFE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60BFE">
        <w:rPr>
          <w:rFonts w:ascii="Times New Roman" w:hAnsi="Times New Roman" w:cs="Times New Roman"/>
          <w:sz w:val="20"/>
          <w:szCs w:val="24"/>
        </w:rPr>
        <w:t xml:space="preserve">Lesson 1: What is Life? </w:t>
      </w:r>
    </w:p>
    <w:p w:rsidR="00ED2789" w:rsidRPr="00460BFE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60BFE">
        <w:rPr>
          <w:rFonts w:ascii="Times New Roman" w:hAnsi="Times New Roman" w:cs="Times New Roman"/>
          <w:sz w:val="20"/>
          <w:szCs w:val="24"/>
        </w:rPr>
        <w:t>Lesson 2: Classifying Life?</w:t>
      </w:r>
    </w:p>
    <w:p w:rsidR="00ED2789" w:rsidRPr="00460BFE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60BFE">
        <w:rPr>
          <w:rFonts w:ascii="Times New Roman" w:hAnsi="Times New Roman" w:cs="Times New Roman"/>
          <w:sz w:val="20"/>
          <w:szCs w:val="24"/>
        </w:rPr>
        <w:t>Lesson 3: Domains and Kingdoms?</w:t>
      </w:r>
    </w:p>
    <w:p w:rsidR="00ED2789" w:rsidRPr="00460BFE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460BFE">
        <w:rPr>
          <w:rFonts w:ascii="Times New Roman" w:hAnsi="Times New Roman" w:cs="Times New Roman"/>
          <w:sz w:val="20"/>
          <w:szCs w:val="24"/>
        </w:rPr>
        <w:t xml:space="preserve">Lesson 4: Evolution and Classification? </w:t>
      </w:r>
    </w:p>
    <w:p w:rsidR="00460BFE" w:rsidRDefault="00460BFE" w:rsidP="0046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89">
        <w:rPr>
          <w:rFonts w:ascii="Times New Roman" w:hAnsi="Times New Roman" w:cs="Times New Roman"/>
          <w:b/>
          <w:sz w:val="24"/>
          <w:szCs w:val="24"/>
        </w:rPr>
        <w:t xml:space="preserve">Standards: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2789">
        <w:rPr>
          <w:rFonts w:ascii="Times New Roman" w:hAnsi="Times New Roman" w:cs="Times New Roman"/>
          <w:sz w:val="20"/>
          <w:szCs w:val="24"/>
        </w:rPr>
        <w:t>8.3.1. Explain that reproduction is essential for the continuation of every species and is the mechanism by which all organisms transmit genetic information.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2789">
        <w:rPr>
          <w:rFonts w:ascii="Times New Roman" w:hAnsi="Times New Roman" w:cs="Times New Roman"/>
          <w:sz w:val="20"/>
          <w:szCs w:val="24"/>
        </w:rPr>
        <w:t>8.3.2. Compare and contrast the transmission of genetic information in sexual and asexual reproduction.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2789">
        <w:rPr>
          <w:rFonts w:ascii="Times New Roman" w:hAnsi="Times New Roman" w:cs="Times New Roman"/>
          <w:sz w:val="20"/>
          <w:szCs w:val="24"/>
        </w:rPr>
        <w:t xml:space="preserve">8.3.6. Observe anatomical structures of a variety of organisms and describe their similarities and differences.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8.NS.1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>. Make predictions.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Plan and carry out investigations.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Collect data and use appropriate units.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4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ED2789">
        <w:rPr>
          <w:rFonts w:ascii="Times New Roman" w:hAnsi="Times New Roman" w:cs="Times New Roman"/>
          <w:sz w:val="20"/>
          <w:szCs w:val="24"/>
        </w:rPr>
        <w:t>incorporate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ED2789">
        <w:rPr>
          <w:rFonts w:ascii="Times New Roman" w:hAnsi="Times New Roman" w:cs="Times New Roman"/>
          <w:sz w:val="20"/>
          <w:szCs w:val="24"/>
        </w:rPr>
        <w:t>varibales</w:t>
      </w:r>
      <w:proofErr w:type="spellEnd"/>
      <w:r w:rsidRPr="00ED2789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5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Use accuracy and precision.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6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Test predictions.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7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Keep accurate records in a notebook.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8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Analyze data.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9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Evaluate possible causes for differing results.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10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</w:t>
      </w:r>
      <w:proofErr w:type="gramStart"/>
      <w:r w:rsidRPr="00ED2789">
        <w:rPr>
          <w:rFonts w:ascii="Times New Roman" w:hAnsi="Times New Roman" w:cs="Times New Roman"/>
          <w:sz w:val="20"/>
          <w:szCs w:val="24"/>
        </w:rPr>
        <w:t>compare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 results with the prediction.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8.NS.</w:t>
      </w:r>
      <w:r w:rsidRPr="00ED2789">
        <w:rPr>
          <w:rFonts w:ascii="Times New Roman" w:hAnsi="Times New Roman" w:cs="Times New Roman"/>
          <w:sz w:val="20"/>
          <w:szCs w:val="24"/>
        </w:rPr>
        <w:t>11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Communicate findings.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8.DP.1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Identify a need or problem.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2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Brainstorm potential solutions.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3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Document the design.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4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Select a solution.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5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Select appropriate materials.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6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Create a prototype.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7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Test how ell solutions meets goal.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8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Evaluate the design using measurement.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9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Present evidence using mathematical representations.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10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Communicate the solution. </w:t>
      </w:r>
    </w:p>
    <w:p w:rsid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gramStart"/>
      <w:r w:rsidRPr="00ED2789">
        <w:rPr>
          <w:rFonts w:ascii="Times New Roman" w:hAnsi="Times New Roman" w:cs="Times New Roman"/>
          <w:sz w:val="20"/>
          <w:szCs w:val="24"/>
        </w:rPr>
        <w:t>8.DP.</w:t>
      </w:r>
      <w:r w:rsidRPr="00ED2789">
        <w:rPr>
          <w:rFonts w:ascii="Times New Roman" w:hAnsi="Times New Roman" w:cs="Times New Roman"/>
          <w:sz w:val="20"/>
          <w:szCs w:val="24"/>
        </w:rPr>
        <w:t>11</w:t>
      </w:r>
      <w:proofErr w:type="gramEnd"/>
      <w:r w:rsidRPr="00ED2789">
        <w:rPr>
          <w:rFonts w:ascii="Times New Roman" w:hAnsi="Times New Roman" w:cs="Times New Roman"/>
          <w:sz w:val="20"/>
          <w:szCs w:val="24"/>
        </w:rPr>
        <w:t xml:space="preserve">. Redesign to improve the solution.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ED2789" w:rsidRDefault="00ED2789" w:rsidP="0046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89">
        <w:rPr>
          <w:rFonts w:ascii="Times New Roman" w:hAnsi="Times New Roman" w:cs="Times New Roman"/>
          <w:b/>
          <w:sz w:val="24"/>
          <w:szCs w:val="24"/>
        </w:rPr>
        <w:t xml:space="preserve">Objectives: </w:t>
      </w:r>
    </w:p>
    <w:p w:rsidR="00ED2789" w:rsidRDefault="00ED2789" w:rsidP="0046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1: </w:t>
      </w:r>
    </w:p>
    <w:p w:rsidR="00ED2789" w:rsidRDefault="00ED2789" w:rsidP="00460B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characteristics all living things share. </w:t>
      </w:r>
    </w:p>
    <w:p w:rsidR="00ED2789" w:rsidRDefault="00ED2789" w:rsidP="00460B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where living things come from.</w:t>
      </w:r>
    </w:p>
    <w:p w:rsidR="00ED2789" w:rsidRDefault="00ED2789" w:rsidP="00460B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what all living things need to survive. </w:t>
      </w:r>
    </w:p>
    <w:p w:rsidR="00ED2789" w:rsidRDefault="00ED2789" w:rsidP="0046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2: </w:t>
      </w:r>
    </w:p>
    <w:p w:rsidR="00ED2789" w:rsidRDefault="00460BFE" w:rsidP="00460B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biologists classify organisms and how they assign scientific names.</w:t>
      </w:r>
    </w:p>
    <w:p w:rsidR="00460BFE" w:rsidRDefault="00460BFE" w:rsidP="00460B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organization of the levels of classification.</w:t>
      </w:r>
    </w:p>
    <w:p w:rsidR="00460BFE" w:rsidRDefault="00460BFE" w:rsidP="00460BF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taxonomic keys are useful. </w:t>
      </w:r>
    </w:p>
    <w:p w:rsidR="00460BFE" w:rsidRDefault="00460BFE" w:rsidP="0046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3: </w:t>
      </w:r>
    </w:p>
    <w:p w:rsid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organisms are classified into domains and kingdoms. </w:t>
      </w:r>
    </w:p>
    <w:p w:rsidR="00460BFE" w:rsidRDefault="00460BFE" w:rsidP="0046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Lesson 4: 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relationship between evolution and classification. </w:t>
      </w:r>
    </w:p>
    <w:p w:rsidR="00ED2789" w:rsidRPr="00ED2789" w:rsidRDefault="00ED2789" w:rsidP="00460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789" w:rsidRDefault="00ED2789" w:rsidP="00460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789">
        <w:rPr>
          <w:rFonts w:ascii="Times New Roman" w:hAnsi="Times New Roman" w:cs="Times New Roman"/>
          <w:b/>
          <w:sz w:val="24"/>
          <w:szCs w:val="24"/>
        </w:rPr>
        <w:t xml:space="preserve">Learning Activities/Assessments: 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Untamed Science Video: “What can you explore in a swamp?”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“Characteristics of Living Things” Concept Map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Alien Classification Lab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Classification chart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Dichotomous Key (lab ware)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Organism Goes Where?” Quick Lab</w:t>
      </w:r>
    </w:p>
    <w:p w:rsidR="00460BFE" w:rsidRPr="00460BFE" w:rsidRDefault="00460BFE" w:rsidP="00460BF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10 and Chapter 11 Summative Assessment</w:t>
      </w:r>
      <w:bookmarkStart w:id="0" w:name="_GoBack"/>
      <w:bookmarkEnd w:id="0"/>
    </w:p>
    <w:sectPr w:rsidR="00460BFE" w:rsidRPr="00460BFE" w:rsidSect="00460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01905"/>
    <w:multiLevelType w:val="hybridMultilevel"/>
    <w:tmpl w:val="0ED8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F2FE9"/>
    <w:multiLevelType w:val="hybridMultilevel"/>
    <w:tmpl w:val="BDCC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418B4"/>
    <w:multiLevelType w:val="hybridMultilevel"/>
    <w:tmpl w:val="C2B4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89"/>
    <w:rsid w:val="00225C2F"/>
    <w:rsid w:val="00460BFE"/>
    <w:rsid w:val="00ED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Schools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Diedamb</dc:creator>
  <cp:keywords/>
  <dc:description/>
  <cp:lastModifiedBy>Diedamb</cp:lastModifiedBy>
  <cp:revision>1</cp:revision>
  <dcterms:created xsi:type="dcterms:W3CDTF">2013-04-03T00:07:00Z</dcterms:created>
  <dcterms:modified xsi:type="dcterms:W3CDTF">2013-04-03T00:23:00Z</dcterms:modified>
</cp:coreProperties>
</file>